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1228E5" w14:textId="77777777" w:rsidR="00114B4C" w:rsidRPr="00114B4C" w:rsidRDefault="00114B4C" w:rsidP="00114B4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14B4C">
        <w:rPr>
          <w:rFonts w:ascii="Times New Roman" w:hAnsi="Times New Roman" w:cs="Times New Roman"/>
          <w:b/>
          <w:bCs/>
          <w:sz w:val="24"/>
          <w:szCs w:val="24"/>
        </w:rPr>
        <w:t>План заседаний семейного клуба</w:t>
      </w:r>
    </w:p>
    <w:p w14:paraId="7DB79D99" w14:textId="77777777" w:rsidR="00114B4C" w:rsidRPr="00114B4C" w:rsidRDefault="00114B4C" w:rsidP="00114B4C">
      <w:pPr>
        <w:rPr>
          <w:rFonts w:ascii="Times New Roman" w:hAnsi="Times New Roman" w:cs="Times New Roman"/>
          <w:sz w:val="24"/>
          <w:szCs w:val="24"/>
        </w:rPr>
      </w:pPr>
      <w:r w:rsidRPr="00114B4C">
        <w:rPr>
          <w:rFonts w:ascii="Times New Roman" w:hAnsi="Times New Roman" w:cs="Times New Roman"/>
          <w:sz w:val="24"/>
          <w:szCs w:val="24"/>
        </w:rPr>
        <w:t>План заседаний семейного клуба — это структурированный документ, который помогает организовать работу клуба в течение учебного года. Он включает темы встреч, цели, формы проведения и ожидаемые результаты.</w:t>
      </w:r>
    </w:p>
    <w:p w14:paraId="0825F092" w14:textId="759EB913" w:rsidR="00114B4C" w:rsidRPr="00114B4C" w:rsidRDefault="00114B4C" w:rsidP="00114B4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14B4C">
        <w:rPr>
          <w:rFonts w:ascii="Times New Roman" w:hAnsi="Times New Roman" w:cs="Times New Roman"/>
          <w:b/>
          <w:bCs/>
          <w:sz w:val="24"/>
          <w:szCs w:val="24"/>
        </w:rPr>
        <w:t>П</w:t>
      </w:r>
      <w:r w:rsidRPr="00114B4C">
        <w:rPr>
          <w:rFonts w:ascii="Times New Roman" w:hAnsi="Times New Roman" w:cs="Times New Roman"/>
          <w:b/>
          <w:bCs/>
          <w:sz w:val="24"/>
          <w:szCs w:val="24"/>
        </w:rPr>
        <w:t>лана заседаний на год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9"/>
        <w:gridCol w:w="1172"/>
        <w:gridCol w:w="2008"/>
        <w:gridCol w:w="2027"/>
        <w:gridCol w:w="1860"/>
        <w:gridCol w:w="1849"/>
      </w:tblGrid>
      <w:tr w:rsidR="00114B4C" w:rsidRPr="00114B4C" w14:paraId="7BA34225" w14:textId="77777777" w:rsidTr="00114B4C">
        <w:trPr>
          <w:trHeight w:val="454"/>
        </w:trPr>
        <w:tc>
          <w:tcPr>
            <w:tcW w:w="439" w:type="dxa"/>
            <w:tcBorders>
              <w:top w:val="nil"/>
              <w:left w:val="nil"/>
              <w:bottom w:val="single" w:sz="6" w:space="0" w:color="D0D0D0"/>
              <w:right w:val="nil"/>
            </w:tcBorders>
            <w:tcMar>
              <w:top w:w="165" w:type="dxa"/>
              <w:left w:w="0" w:type="dxa"/>
              <w:bottom w:w="165" w:type="dxa"/>
              <w:right w:w="210" w:type="dxa"/>
            </w:tcMar>
            <w:vAlign w:val="bottom"/>
            <w:hideMark/>
          </w:tcPr>
          <w:p w14:paraId="328AB96D" w14:textId="77777777" w:rsidR="00114B4C" w:rsidRPr="00114B4C" w:rsidRDefault="00114B4C" w:rsidP="00114B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B4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6" w:space="0" w:color="D0D0D0"/>
              <w:right w:val="nil"/>
            </w:tcBorders>
            <w:tcMar>
              <w:top w:w="165" w:type="dxa"/>
              <w:left w:w="0" w:type="dxa"/>
              <w:bottom w:w="165" w:type="dxa"/>
              <w:right w:w="210" w:type="dxa"/>
            </w:tcMar>
            <w:vAlign w:val="bottom"/>
            <w:hideMark/>
          </w:tcPr>
          <w:p w14:paraId="0EF860C5" w14:textId="77777777" w:rsidR="00114B4C" w:rsidRPr="00114B4C" w:rsidRDefault="00114B4C" w:rsidP="00114B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B4C">
              <w:rPr>
                <w:rFonts w:ascii="Times New Roman" w:hAnsi="Times New Roman" w:cs="Times New Roman"/>
                <w:sz w:val="24"/>
                <w:szCs w:val="24"/>
              </w:rPr>
              <w:t>Месяц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6" w:space="0" w:color="D0D0D0"/>
              <w:right w:val="nil"/>
            </w:tcBorders>
            <w:tcMar>
              <w:top w:w="165" w:type="dxa"/>
              <w:left w:w="0" w:type="dxa"/>
              <w:bottom w:w="165" w:type="dxa"/>
              <w:right w:w="210" w:type="dxa"/>
            </w:tcMar>
            <w:vAlign w:val="bottom"/>
            <w:hideMark/>
          </w:tcPr>
          <w:p w14:paraId="69A514B2" w14:textId="77777777" w:rsidR="00114B4C" w:rsidRPr="00114B4C" w:rsidRDefault="00114B4C" w:rsidP="00114B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B4C">
              <w:rPr>
                <w:rFonts w:ascii="Times New Roman" w:hAnsi="Times New Roman" w:cs="Times New Roman"/>
                <w:sz w:val="24"/>
                <w:szCs w:val="24"/>
              </w:rPr>
              <w:t>Тема заседания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6" w:space="0" w:color="D0D0D0"/>
              <w:right w:val="nil"/>
            </w:tcBorders>
            <w:tcMar>
              <w:top w:w="165" w:type="dxa"/>
              <w:left w:w="0" w:type="dxa"/>
              <w:bottom w:w="165" w:type="dxa"/>
              <w:right w:w="210" w:type="dxa"/>
            </w:tcMar>
            <w:vAlign w:val="bottom"/>
            <w:hideMark/>
          </w:tcPr>
          <w:p w14:paraId="7D17D42A" w14:textId="77777777" w:rsidR="00114B4C" w:rsidRPr="00114B4C" w:rsidRDefault="00114B4C" w:rsidP="00114B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B4C">
              <w:rPr>
                <w:rFonts w:ascii="Times New Roman" w:hAnsi="Times New Roman" w:cs="Times New Roman"/>
                <w:sz w:val="24"/>
                <w:szCs w:val="24"/>
              </w:rPr>
              <w:t>Цель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6" w:space="0" w:color="D0D0D0"/>
              <w:right w:val="nil"/>
            </w:tcBorders>
            <w:tcMar>
              <w:top w:w="165" w:type="dxa"/>
              <w:left w:w="0" w:type="dxa"/>
              <w:bottom w:w="165" w:type="dxa"/>
              <w:right w:w="210" w:type="dxa"/>
            </w:tcMar>
            <w:vAlign w:val="bottom"/>
            <w:hideMark/>
          </w:tcPr>
          <w:p w14:paraId="163357DB" w14:textId="77777777" w:rsidR="00114B4C" w:rsidRPr="00114B4C" w:rsidRDefault="00114B4C" w:rsidP="00114B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B4C">
              <w:rPr>
                <w:rFonts w:ascii="Times New Roman" w:hAnsi="Times New Roman" w:cs="Times New Roman"/>
                <w:sz w:val="24"/>
                <w:szCs w:val="24"/>
              </w:rPr>
              <w:t>Форма проведения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6" w:space="0" w:color="D0D0D0"/>
              <w:right w:val="nil"/>
            </w:tcBorders>
            <w:tcMar>
              <w:top w:w="165" w:type="dxa"/>
              <w:left w:w="0" w:type="dxa"/>
              <w:bottom w:w="165" w:type="dxa"/>
              <w:right w:w="0" w:type="dxa"/>
            </w:tcMar>
            <w:vAlign w:val="bottom"/>
            <w:hideMark/>
          </w:tcPr>
          <w:p w14:paraId="4ABE2521" w14:textId="77777777" w:rsidR="00114B4C" w:rsidRPr="00114B4C" w:rsidRDefault="00114B4C" w:rsidP="00114B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B4C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114B4C" w:rsidRPr="00114B4C" w14:paraId="763C997E" w14:textId="77777777" w:rsidTr="00114B4C">
        <w:trPr>
          <w:trHeight w:val="454"/>
        </w:trPr>
        <w:tc>
          <w:tcPr>
            <w:tcW w:w="439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14:paraId="7996416C" w14:textId="3E2D7D01" w:rsidR="00114B4C" w:rsidRPr="00114B4C" w:rsidRDefault="00114B4C" w:rsidP="00114B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14:paraId="1458B4C3" w14:textId="77777777" w:rsidR="00114B4C" w:rsidRPr="00114B4C" w:rsidRDefault="00114B4C" w:rsidP="00114B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B4C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14:paraId="2A1B5F4E" w14:textId="77777777" w:rsidR="00114B4C" w:rsidRPr="00114B4C" w:rsidRDefault="00114B4C" w:rsidP="00114B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B4C">
              <w:rPr>
                <w:rFonts w:ascii="Times New Roman" w:hAnsi="Times New Roman" w:cs="Times New Roman"/>
                <w:sz w:val="24"/>
                <w:szCs w:val="24"/>
              </w:rPr>
              <w:t>Семейные традиции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14:paraId="7723EB3B" w14:textId="77777777" w:rsidR="00114B4C" w:rsidRPr="00114B4C" w:rsidRDefault="00114B4C" w:rsidP="00114B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B4C">
              <w:rPr>
                <w:rFonts w:ascii="Times New Roman" w:hAnsi="Times New Roman" w:cs="Times New Roman"/>
                <w:sz w:val="24"/>
                <w:szCs w:val="24"/>
              </w:rPr>
              <w:t>Формирование уважения к семейным ценностям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14:paraId="3804239B" w14:textId="77777777" w:rsidR="00114B4C" w:rsidRPr="00114B4C" w:rsidRDefault="00114B4C" w:rsidP="00114B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B4C">
              <w:rPr>
                <w:rFonts w:ascii="Times New Roman" w:hAnsi="Times New Roman" w:cs="Times New Roman"/>
                <w:sz w:val="24"/>
                <w:szCs w:val="24"/>
              </w:rPr>
              <w:t>Круглый стол, обмен опытом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65" w:type="dxa"/>
              <w:left w:w="0" w:type="dxa"/>
              <w:bottom w:w="165" w:type="dxa"/>
              <w:right w:w="0" w:type="dxa"/>
            </w:tcMar>
            <w:hideMark/>
          </w:tcPr>
          <w:p w14:paraId="11D6BDD0" w14:textId="77777777" w:rsidR="00114B4C" w:rsidRPr="00114B4C" w:rsidRDefault="00114B4C" w:rsidP="00114B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B4C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114B4C" w:rsidRPr="00114B4C" w14:paraId="7A2B725C" w14:textId="77777777" w:rsidTr="00114B4C">
        <w:trPr>
          <w:trHeight w:val="454"/>
        </w:trPr>
        <w:tc>
          <w:tcPr>
            <w:tcW w:w="439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14:paraId="0DD97B2D" w14:textId="03EDE2AD" w:rsidR="00114B4C" w:rsidRPr="00114B4C" w:rsidRDefault="00114B4C" w:rsidP="00114B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14:paraId="6B571F53" w14:textId="77777777" w:rsidR="00114B4C" w:rsidRPr="00114B4C" w:rsidRDefault="00114B4C" w:rsidP="00114B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B4C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14:paraId="085992EA" w14:textId="77777777" w:rsidR="00114B4C" w:rsidRPr="00114B4C" w:rsidRDefault="00114B4C" w:rsidP="00114B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B4C">
              <w:rPr>
                <w:rFonts w:ascii="Times New Roman" w:hAnsi="Times New Roman" w:cs="Times New Roman"/>
                <w:sz w:val="24"/>
                <w:szCs w:val="24"/>
              </w:rPr>
              <w:t>Здоровый образ жизни в семье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14:paraId="6F65D3E0" w14:textId="77777777" w:rsidR="00114B4C" w:rsidRPr="00114B4C" w:rsidRDefault="00114B4C" w:rsidP="00114B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B4C">
              <w:rPr>
                <w:rFonts w:ascii="Times New Roman" w:hAnsi="Times New Roman" w:cs="Times New Roman"/>
                <w:sz w:val="24"/>
                <w:szCs w:val="24"/>
              </w:rPr>
              <w:t>Пропаганда ЗОЖ, совместные активности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14:paraId="307E3369" w14:textId="77777777" w:rsidR="00114B4C" w:rsidRPr="00114B4C" w:rsidRDefault="00114B4C" w:rsidP="00114B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B4C">
              <w:rPr>
                <w:rFonts w:ascii="Times New Roman" w:hAnsi="Times New Roman" w:cs="Times New Roman"/>
                <w:sz w:val="24"/>
                <w:szCs w:val="24"/>
              </w:rPr>
              <w:t>Спортивный праздник, мастер-класс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65" w:type="dxa"/>
              <w:left w:w="0" w:type="dxa"/>
              <w:bottom w:w="165" w:type="dxa"/>
              <w:right w:w="0" w:type="dxa"/>
            </w:tcMar>
            <w:hideMark/>
          </w:tcPr>
          <w:p w14:paraId="74870082" w14:textId="77777777" w:rsidR="00114B4C" w:rsidRPr="00114B4C" w:rsidRDefault="00114B4C" w:rsidP="00114B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B4C">
              <w:rPr>
                <w:rFonts w:ascii="Times New Roman" w:hAnsi="Times New Roman" w:cs="Times New Roman"/>
                <w:sz w:val="24"/>
                <w:szCs w:val="24"/>
              </w:rPr>
              <w:t>Учитель физкультуры</w:t>
            </w:r>
          </w:p>
        </w:tc>
      </w:tr>
      <w:tr w:rsidR="00114B4C" w:rsidRPr="00114B4C" w14:paraId="6DAC6E98" w14:textId="77777777" w:rsidTr="00114B4C">
        <w:trPr>
          <w:trHeight w:val="454"/>
        </w:trPr>
        <w:tc>
          <w:tcPr>
            <w:tcW w:w="439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14:paraId="6FCF2C6E" w14:textId="04967574" w:rsidR="00114B4C" w:rsidRPr="00114B4C" w:rsidRDefault="00114B4C" w:rsidP="00114B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14:paraId="79E85F49" w14:textId="77777777" w:rsidR="00114B4C" w:rsidRPr="00114B4C" w:rsidRDefault="00114B4C" w:rsidP="00114B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B4C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14:paraId="629C5FF0" w14:textId="77777777" w:rsidR="00114B4C" w:rsidRPr="00114B4C" w:rsidRDefault="00114B4C" w:rsidP="00114B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B4C">
              <w:rPr>
                <w:rFonts w:ascii="Times New Roman" w:hAnsi="Times New Roman" w:cs="Times New Roman"/>
                <w:sz w:val="24"/>
                <w:szCs w:val="24"/>
              </w:rPr>
              <w:t>Новогодние семейные традиции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14:paraId="24197419" w14:textId="77777777" w:rsidR="00114B4C" w:rsidRPr="00114B4C" w:rsidRDefault="00114B4C" w:rsidP="00114B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B4C">
              <w:rPr>
                <w:rFonts w:ascii="Times New Roman" w:hAnsi="Times New Roman" w:cs="Times New Roman"/>
                <w:sz w:val="24"/>
                <w:szCs w:val="24"/>
              </w:rPr>
              <w:t>Развитие творческих способностей, праздничное настроение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14:paraId="7F87AADC" w14:textId="77777777" w:rsidR="00114B4C" w:rsidRPr="00114B4C" w:rsidRDefault="00114B4C" w:rsidP="00114B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B4C">
              <w:rPr>
                <w:rFonts w:ascii="Times New Roman" w:hAnsi="Times New Roman" w:cs="Times New Roman"/>
                <w:sz w:val="24"/>
                <w:szCs w:val="24"/>
              </w:rPr>
              <w:t>Творческая мастерская, конкурс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65" w:type="dxa"/>
              <w:left w:w="0" w:type="dxa"/>
              <w:bottom w:w="165" w:type="dxa"/>
              <w:right w:w="0" w:type="dxa"/>
            </w:tcMar>
            <w:hideMark/>
          </w:tcPr>
          <w:p w14:paraId="12B2BA94" w14:textId="77777777" w:rsidR="00114B4C" w:rsidRPr="00114B4C" w:rsidRDefault="00114B4C" w:rsidP="00114B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B4C"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</w:t>
            </w:r>
          </w:p>
        </w:tc>
      </w:tr>
      <w:tr w:rsidR="00114B4C" w:rsidRPr="00114B4C" w14:paraId="3B674E12" w14:textId="77777777" w:rsidTr="00114B4C">
        <w:trPr>
          <w:trHeight w:val="454"/>
        </w:trPr>
        <w:tc>
          <w:tcPr>
            <w:tcW w:w="439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14:paraId="14C9E71B" w14:textId="653A4280" w:rsidR="00114B4C" w:rsidRPr="00114B4C" w:rsidRDefault="00114B4C" w:rsidP="00114B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14:paraId="20B3A44B" w14:textId="77777777" w:rsidR="00114B4C" w:rsidRPr="00114B4C" w:rsidRDefault="00114B4C" w:rsidP="00114B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B4C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14:paraId="26B28E8A" w14:textId="77777777" w:rsidR="00114B4C" w:rsidRPr="00114B4C" w:rsidRDefault="00114B4C" w:rsidP="00114B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B4C">
              <w:rPr>
                <w:rFonts w:ascii="Times New Roman" w:hAnsi="Times New Roman" w:cs="Times New Roman"/>
                <w:sz w:val="24"/>
                <w:szCs w:val="24"/>
              </w:rPr>
              <w:t>День защитника Отечества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14:paraId="2B130DF0" w14:textId="77777777" w:rsidR="00114B4C" w:rsidRPr="00114B4C" w:rsidRDefault="00114B4C" w:rsidP="00114B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B4C">
              <w:rPr>
                <w:rFonts w:ascii="Times New Roman" w:hAnsi="Times New Roman" w:cs="Times New Roman"/>
                <w:sz w:val="24"/>
                <w:szCs w:val="24"/>
              </w:rPr>
              <w:t>Патриотическое воспитание, укрепление семейных уз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14:paraId="150A86CF" w14:textId="77777777" w:rsidR="00114B4C" w:rsidRPr="00114B4C" w:rsidRDefault="00114B4C" w:rsidP="00114B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B4C">
              <w:rPr>
                <w:rFonts w:ascii="Times New Roman" w:hAnsi="Times New Roman" w:cs="Times New Roman"/>
                <w:sz w:val="24"/>
                <w:szCs w:val="24"/>
              </w:rPr>
              <w:t>Концерт, выставка семейных достижений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65" w:type="dxa"/>
              <w:left w:w="0" w:type="dxa"/>
              <w:bottom w:w="165" w:type="dxa"/>
              <w:right w:w="0" w:type="dxa"/>
            </w:tcMar>
            <w:hideMark/>
          </w:tcPr>
          <w:p w14:paraId="4FE265C6" w14:textId="77777777" w:rsidR="00114B4C" w:rsidRPr="00114B4C" w:rsidRDefault="00114B4C" w:rsidP="00114B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B4C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14B4C" w:rsidRPr="00114B4C" w14:paraId="32D989A7" w14:textId="77777777" w:rsidTr="00114B4C">
        <w:trPr>
          <w:trHeight w:val="454"/>
        </w:trPr>
        <w:tc>
          <w:tcPr>
            <w:tcW w:w="439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14:paraId="052AED06" w14:textId="7544742B" w:rsidR="00114B4C" w:rsidRPr="00114B4C" w:rsidRDefault="00114B4C" w:rsidP="00114B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14:paraId="5AD3A28B" w14:textId="77777777" w:rsidR="00114B4C" w:rsidRPr="00114B4C" w:rsidRDefault="00114B4C" w:rsidP="00114B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B4C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14:paraId="040FA483" w14:textId="77777777" w:rsidR="00114B4C" w:rsidRPr="00114B4C" w:rsidRDefault="00114B4C" w:rsidP="00114B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B4C">
              <w:rPr>
                <w:rFonts w:ascii="Times New Roman" w:hAnsi="Times New Roman" w:cs="Times New Roman"/>
                <w:sz w:val="24"/>
                <w:szCs w:val="24"/>
              </w:rPr>
              <w:t>Международный женский день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14:paraId="6726EC49" w14:textId="77777777" w:rsidR="00114B4C" w:rsidRPr="00114B4C" w:rsidRDefault="00114B4C" w:rsidP="00114B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B4C">
              <w:rPr>
                <w:rFonts w:ascii="Times New Roman" w:hAnsi="Times New Roman" w:cs="Times New Roman"/>
                <w:sz w:val="24"/>
                <w:szCs w:val="24"/>
              </w:rPr>
              <w:t>Воспитание уважения к женщинам, мамам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14:paraId="5B439D49" w14:textId="77777777" w:rsidR="00114B4C" w:rsidRPr="00114B4C" w:rsidRDefault="00114B4C" w:rsidP="00114B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B4C">
              <w:rPr>
                <w:rFonts w:ascii="Times New Roman" w:hAnsi="Times New Roman" w:cs="Times New Roman"/>
                <w:sz w:val="24"/>
                <w:szCs w:val="24"/>
              </w:rPr>
              <w:t>Праздничное мероприятие, творческие номера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65" w:type="dxa"/>
              <w:left w:w="0" w:type="dxa"/>
              <w:bottom w:w="165" w:type="dxa"/>
              <w:right w:w="0" w:type="dxa"/>
            </w:tcMar>
            <w:hideMark/>
          </w:tcPr>
          <w:p w14:paraId="4BF5E185" w14:textId="77777777" w:rsidR="00114B4C" w:rsidRPr="00114B4C" w:rsidRDefault="00114B4C" w:rsidP="00114B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B4C">
              <w:rPr>
                <w:rFonts w:ascii="Times New Roman" w:hAnsi="Times New Roman" w:cs="Times New Roman"/>
                <w:sz w:val="24"/>
                <w:szCs w:val="24"/>
              </w:rPr>
              <w:t>Руководитель клуба</w:t>
            </w:r>
          </w:p>
        </w:tc>
      </w:tr>
      <w:tr w:rsidR="00114B4C" w:rsidRPr="00114B4C" w14:paraId="229136A6" w14:textId="77777777" w:rsidTr="00114B4C">
        <w:trPr>
          <w:trHeight w:val="454"/>
        </w:trPr>
        <w:tc>
          <w:tcPr>
            <w:tcW w:w="439" w:type="dxa"/>
            <w:tcBorders>
              <w:top w:val="nil"/>
              <w:left w:val="nil"/>
              <w:bottom w:val="single" w:sz="6" w:space="0" w:color="D0D0D0"/>
              <w:right w:val="nil"/>
            </w:tcBorders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14:paraId="49DF1E73" w14:textId="79747348" w:rsidR="00114B4C" w:rsidRPr="00114B4C" w:rsidRDefault="00114B4C" w:rsidP="00114B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6" w:space="0" w:color="D0D0D0"/>
              <w:right w:val="nil"/>
            </w:tcBorders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14:paraId="0FA005BC" w14:textId="77777777" w:rsidR="00114B4C" w:rsidRPr="00114B4C" w:rsidRDefault="00114B4C" w:rsidP="00114B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B4C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6" w:space="0" w:color="D0D0D0"/>
              <w:right w:val="nil"/>
            </w:tcBorders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14:paraId="0908BC9D" w14:textId="77777777" w:rsidR="00114B4C" w:rsidRPr="00114B4C" w:rsidRDefault="00114B4C" w:rsidP="00114B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B4C">
              <w:rPr>
                <w:rFonts w:ascii="Times New Roman" w:hAnsi="Times New Roman" w:cs="Times New Roman"/>
                <w:sz w:val="24"/>
                <w:szCs w:val="24"/>
              </w:rPr>
              <w:t>День Победы: память поколений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6" w:space="0" w:color="D0D0D0"/>
              <w:right w:val="nil"/>
            </w:tcBorders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14:paraId="2F38992B" w14:textId="77777777" w:rsidR="00114B4C" w:rsidRPr="00114B4C" w:rsidRDefault="00114B4C" w:rsidP="00114B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B4C">
              <w:rPr>
                <w:rFonts w:ascii="Times New Roman" w:hAnsi="Times New Roman" w:cs="Times New Roman"/>
                <w:sz w:val="24"/>
                <w:szCs w:val="24"/>
              </w:rPr>
              <w:t>Патриотическое воспитание, связь поколений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6" w:space="0" w:color="D0D0D0"/>
              <w:right w:val="nil"/>
            </w:tcBorders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14:paraId="2958E110" w14:textId="77777777" w:rsidR="00114B4C" w:rsidRPr="00114B4C" w:rsidRDefault="00114B4C" w:rsidP="00114B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B4C">
              <w:rPr>
                <w:rFonts w:ascii="Times New Roman" w:hAnsi="Times New Roman" w:cs="Times New Roman"/>
                <w:sz w:val="24"/>
                <w:szCs w:val="24"/>
              </w:rPr>
              <w:t>Встреча с ветеранами, акция «Бессмертный полк»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6" w:space="0" w:color="D0D0D0"/>
              <w:right w:val="nil"/>
            </w:tcBorders>
            <w:tcMar>
              <w:top w:w="165" w:type="dxa"/>
              <w:left w:w="0" w:type="dxa"/>
              <w:bottom w:w="165" w:type="dxa"/>
              <w:right w:w="0" w:type="dxa"/>
            </w:tcMar>
            <w:hideMark/>
          </w:tcPr>
          <w:p w14:paraId="51BEDF81" w14:textId="77777777" w:rsidR="00114B4C" w:rsidRPr="00114B4C" w:rsidRDefault="00114B4C" w:rsidP="00114B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B4C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</w:tbl>
    <w:p w14:paraId="503F7BF1" w14:textId="77777777" w:rsidR="005E6AEA" w:rsidRDefault="005E6AEA"/>
    <w:sectPr w:rsidR="005E6A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6E0C8C"/>
    <w:multiLevelType w:val="multilevel"/>
    <w:tmpl w:val="0BD2D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127387F"/>
    <w:multiLevelType w:val="multilevel"/>
    <w:tmpl w:val="4EC079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83335368">
    <w:abstractNumId w:val="0"/>
  </w:num>
  <w:num w:numId="2" w16cid:durableId="12223262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9"/>
  <w:proofState w:spelling="clean" w:grammar="clean"/>
  <w:defaultTabStop w:val="708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6A5"/>
    <w:rsid w:val="000578E2"/>
    <w:rsid w:val="00114B4C"/>
    <w:rsid w:val="004337C9"/>
    <w:rsid w:val="005D54C9"/>
    <w:rsid w:val="005E6AEA"/>
    <w:rsid w:val="008266A5"/>
    <w:rsid w:val="00BC48D0"/>
    <w:rsid w:val="00C15E8C"/>
    <w:rsid w:val="00C23D4C"/>
    <w:rsid w:val="00C541FF"/>
    <w:rsid w:val="00C63682"/>
    <w:rsid w:val="00F80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BA3D1"/>
  <w15:chartTrackingRefBased/>
  <w15:docId w15:val="{9F997DD8-3CAE-4247-A777-FC3B107F1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5E8C"/>
  </w:style>
  <w:style w:type="paragraph" w:styleId="1">
    <w:name w:val="heading 1"/>
    <w:basedOn w:val="a"/>
    <w:next w:val="a"/>
    <w:link w:val="10"/>
    <w:uiPriority w:val="9"/>
    <w:qFormat/>
    <w:rsid w:val="00C15E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15E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15E8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15E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15E8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15E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15E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15E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15E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15E8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15E8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15E8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15E8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15E8C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15E8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15E8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15E8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15E8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1"/>
    <w:next w:val="a"/>
    <w:link w:val="a4"/>
    <w:autoRedefine/>
    <w:qFormat/>
    <w:rsid w:val="000578E2"/>
    <w:pPr>
      <w:spacing w:after="0" w:line="240" w:lineRule="auto"/>
      <w:contextualSpacing/>
      <w:jc w:val="center"/>
    </w:pPr>
    <w:rPr>
      <w:b/>
      <w:color w:val="000000" w:themeColor="text1"/>
      <w:spacing w:val="-10"/>
      <w:kern w:val="28"/>
      <w:sz w:val="32"/>
      <w:szCs w:val="56"/>
      <w:lang w:eastAsia="zh-CN"/>
    </w:rPr>
  </w:style>
  <w:style w:type="character" w:customStyle="1" w:styleId="a4">
    <w:name w:val="Заголовок Знак"/>
    <w:basedOn w:val="a0"/>
    <w:link w:val="a3"/>
    <w:rsid w:val="000578E2"/>
    <w:rPr>
      <w:rFonts w:asciiTheme="majorHAnsi" w:eastAsiaTheme="majorEastAsia" w:hAnsiTheme="majorHAnsi" w:cstheme="majorBidi"/>
      <w:b/>
      <w:color w:val="000000" w:themeColor="text1"/>
      <w:spacing w:val="-10"/>
      <w:kern w:val="28"/>
      <w:sz w:val="32"/>
      <w:szCs w:val="56"/>
      <w:lang w:eastAsia="zh-CN"/>
    </w:rPr>
  </w:style>
  <w:style w:type="paragraph" w:styleId="a5">
    <w:name w:val="Subtitle"/>
    <w:basedOn w:val="a"/>
    <w:next w:val="a"/>
    <w:link w:val="a6"/>
    <w:uiPriority w:val="11"/>
    <w:qFormat/>
    <w:rsid w:val="00C15E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15E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List Paragraph"/>
    <w:basedOn w:val="a"/>
    <w:uiPriority w:val="34"/>
    <w:qFormat/>
    <w:rsid w:val="00C15E8C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C15E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15E8C"/>
    <w:rPr>
      <w:i/>
      <w:iCs/>
      <w:color w:val="404040" w:themeColor="text1" w:themeTint="BF"/>
    </w:rPr>
  </w:style>
  <w:style w:type="paragraph" w:styleId="a8">
    <w:name w:val="Intense Quote"/>
    <w:basedOn w:val="a"/>
    <w:next w:val="a"/>
    <w:link w:val="a9"/>
    <w:uiPriority w:val="30"/>
    <w:qFormat/>
    <w:rsid w:val="00C15E8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9">
    <w:name w:val="Выделенная цитата Знак"/>
    <w:basedOn w:val="a0"/>
    <w:link w:val="a8"/>
    <w:uiPriority w:val="30"/>
    <w:rsid w:val="00C15E8C"/>
    <w:rPr>
      <w:i/>
      <w:iCs/>
      <w:color w:val="0F4761" w:themeColor="accent1" w:themeShade="BF"/>
    </w:rPr>
  </w:style>
  <w:style w:type="character" w:styleId="aa">
    <w:name w:val="Intense Emphasis"/>
    <w:basedOn w:val="a0"/>
    <w:uiPriority w:val="21"/>
    <w:qFormat/>
    <w:rsid w:val="00C15E8C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C15E8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173</Words>
  <Characters>989</Characters>
  <Application>Microsoft Office Word</Application>
  <DocSecurity>0</DocSecurity>
  <Lines>8</Lines>
  <Paragraphs>2</Paragraphs>
  <ScaleCrop>false</ScaleCrop>
  <Company/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Михайлова</dc:creator>
  <cp:keywords/>
  <dc:description/>
  <cp:lastModifiedBy>Светлана Михайлова</cp:lastModifiedBy>
  <cp:revision>2</cp:revision>
  <dcterms:created xsi:type="dcterms:W3CDTF">2026-04-27T08:10:00Z</dcterms:created>
  <dcterms:modified xsi:type="dcterms:W3CDTF">2026-04-27T08:10:00Z</dcterms:modified>
</cp:coreProperties>
</file>